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C3" w:rsidRDefault="0008122C" w:rsidP="00C27DFA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 w:rsidR="002C1035">
        <w:rPr>
          <w:b/>
          <w:sz w:val="36"/>
          <w:szCs w:val="36"/>
        </w:rPr>
        <w:t>022</w:t>
      </w:r>
      <w:r>
        <w:rPr>
          <w:rFonts w:hint="eastAsia"/>
          <w:b/>
          <w:sz w:val="36"/>
          <w:szCs w:val="36"/>
        </w:rPr>
        <w:t>年</w:t>
      </w:r>
      <w:r w:rsidR="000326C3">
        <w:rPr>
          <w:rFonts w:hint="eastAsia"/>
          <w:b/>
          <w:sz w:val="36"/>
          <w:szCs w:val="36"/>
        </w:rPr>
        <w:t>化学与分子工程学院</w:t>
      </w:r>
    </w:p>
    <w:p w:rsidR="000B6413" w:rsidRPr="000A7184" w:rsidRDefault="0008122C" w:rsidP="00C27DFA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</w:t>
      </w:r>
      <w:r w:rsidR="004E1D38">
        <w:rPr>
          <w:rFonts w:hint="eastAsia"/>
          <w:b/>
          <w:sz w:val="36"/>
          <w:szCs w:val="36"/>
        </w:rPr>
        <w:t>-</w:t>
      </w:r>
      <w:r>
        <w:rPr>
          <w:rFonts w:hint="eastAsia"/>
          <w:b/>
          <w:sz w:val="36"/>
          <w:szCs w:val="36"/>
        </w:rPr>
        <w:t>考核制</w:t>
      </w:r>
      <w:r w:rsidR="00643817">
        <w:rPr>
          <w:rFonts w:hint="eastAsia"/>
          <w:b/>
          <w:sz w:val="36"/>
          <w:szCs w:val="36"/>
        </w:rPr>
        <w:t>博士</w:t>
      </w:r>
      <w:r w:rsidR="00370927" w:rsidRPr="000A7184">
        <w:rPr>
          <w:rFonts w:hint="eastAsia"/>
          <w:b/>
          <w:sz w:val="36"/>
          <w:szCs w:val="36"/>
        </w:rPr>
        <w:t>研究生</w:t>
      </w:r>
      <w:r w:rsidR="00483442">
        <w:rPr>
          <w:rFonts w:hint="eastAsia"/>
          <w:b/>
          <w:sz w:val="36"/>
          <w:szCs w:val="36"/>
        </w:rPr>
        <w:t>复试</w:t>
      </w:r>
      <w:r w:rsidR="000A7184" w:rsidRPr="000A7184">
        <w:rPr>
          <w:rFonts w:hint="eastAsia"/>
          <w:b/>
          <w:sz w:val="36"/>
          <w:szCs w:val="36"/>
        </w:rPr>
        <w:t>实施细则</w:t>
      </w:r>
    </w:p>
    <w:p w:rsidR="00FA0D3A" w:rsidRPr="00B27F22" w:rsidRDefault="00FA0D3A" w:rsidP="00C27DFA">
      <w:pPr>
        <w:numPr>
          <w:ilvl w:val="0"/>
          <w:numId w:val="3"/>
        </w:numPr>
        <w:spacing w:beforeLines="100" w:before="312" w:line="360" w:lineRule="auto"/>
        <w:ind w:left="482" w:hanging="482"/>
        <w:rPr>
          <w:rFonts w:ascii="宋体" w:hAnsi="宋体"/>
          <w:b/>
          <w:sz w:val="24"/>
          <w:szCs w:val="24"/>
        </w:rPr>
      </w:pPr>
      <w:r w:rsidRPr="00B27F22">
        <w:rPr>
          <w:rFonts w:ascii="宋体" w:hAnsi="宋体" w:hint="eastAsia"/>
          <w:b/>
          <w:sz w:val="24"/>
          <w:szCs w:val="24"/>
        </w:rPr>
        <w:t>领导机构与专家组</w:t>
      </w:r>
    </w:p>
    <w:p w:rsidR="0040390E" w:rsidRDefault="0040390E" w:rsidP="0040390E">
      <w:pPr>
        <w:spacing w:line="360" w:lineRule="auto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化学学院成立招生工作组和招生专家组</w:t>
      </w:r>
    </w:p>
    <w:p w:rsidR="00FA0D3A" w:rsidRPr="00B27F22" w:rsidRDefault="0040390E" w:rsidP="0040390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FA0D3A" w:rsidRPr="00B27F22">
        <w:rPr>
          <w:rFonts w:ascii="宋体" w:hAnsi="宋体" w:hint="eastAsia"/>
          <w:b/>
          <w:sz w:val="24"/>
          <w:szCs w:val="24"/>
        </w:rPr>
        <w:t>复试时间安排</w:t>
      </w:r>
    </w:p>
    <w:p w:rsidR="0008122C" w:rsidRPr="00B27F22" w:rsidRDefault="0008122C" w:rsidP="00C27DFA">
      <w:pPr>
        <w:spacing w:line="360" w:lineRule="auto"/>
        <w:rPr>
          <w:rFonts w:ascii="宋体" w:hAnsi="宋体"/>
          <w:sz w:val="24"/>
          <w:szCs w:val="24"/>
        </w:rPr>
      </w:pPr>
      <w:r w:rsidRPr="00B27F22">
        <w:rPr>
          <w:rFonts w:ascii="宋体" w:hAnsi="宋体" w:hint="eastAsia"/>
          <w:sz w:val="24"/>
          <w:szCs w:val="24"/>
        </w:rPr>
        <w:t>（</w:t>
      </w:r>
      <w:r w:rsidRPr="00B27F22">
        <w:rPr>
          <w:rFonts w:ascii="宋体" w:hAnsi="宋体"/>
          <w:sz w:val="24"/>
          <w:szCs w:val="24"/>
        </w:rPr>
        <w:t>1</w:t>
      </w:r>
      <w:r w:rsidRPr="00B27F22">
        <w:rPr>
          <w:rFonts w:ascii="宋体" w:hAnsi="宋体" w:hint="eastAsia"/>
          <w:sz w:val="24"/>
          <w:szCs w:val="24"/>
        </w:rPr>
        <w:t>）</w:t>
      </w:r>
      <w:r w:rsidRPr="00B27F22">
        <w:rPr>
          <w:rFonts w:ascii="宋体" w:hAnsi="宋体"/>
          <w:sz w:val="24"/>
          <w:szCs w:val="24"/>
        </w:rPr>
        <w:t>3</w:t>
      </w:r>
      <w:r w:rsidRPr="00B27F22">
        <w:rPr>
          <w:rFonts w:ascii="宋体" w:hAnsi="宋体" w:hint="eastAsia"/>
          <w:sz w:val="24"/>
          <w:szCs w:val="24"/>
        </w:rPr>
        <w:t>月</w:t>
      </w:r>
      <w:r w:rsidR="005001AB">
        <w:rPr>
          <w:rFonts w:ascii="宋体" w:hAnsi="宋体"/>
          <w:sz w:val="24"/>
          <w:szCs w:val="24"/>
        </w:rPr>
        <w:t>23</w:t>
      </w:r>
      <w:r w:rsidRPr="00B27F22">
        <w:rPr>
          <w:rFonts w:ascii="宋体" w:hAnsi="宋体" w:hint="eastAsia"/>
          <w:sz w:val="24"/>
          <w:szCs w:val="24"/>
        </w:rPr>
        <w:t xml:space="preserve">日 </w:t>
      </w:r>
      <w:r w:rsidRPr="00B27F22">
        <w:rPr>
          <w:rFonts w:ascii="宋体" w:hAnsi="宋体"/>
          <w:sz w:val="24"/>
          <w:szCs w:val="24"/>
        </w:rPr>
        <w:t xml:space="preserve">   </w:t>
      </w:r>
      <w:r w:rsidRPr="00B27F22">
        <w:rPr>
          <w:rFonts w:ascii="宋体" w:hAnsi="宋体" w:hint="eastAsia"/>
          <w:sz w:val="24"/>
          <w:szCs w:val="24"/>
        </w:rPr>
        <w:t>在化学学院网页上公布复试通知、复试名单、复试实施细则</w:t>
      </w:r>
    </w:p>
    <w:p w:rsidR="0008122C" w:rsidRDefault="0008122C" w:rsidP="00C27DFA">
      <w:pPr>
        <w:spacing w:line="360" w:lineRule="auto"/>
        <w:rPr>
          <w:rFonts w:ascii="宋体" w:hAnsi="宋体"/>
          <w:sz w:val="24"/>
          <w:szCs w:val="24"/>
        </w:rPr>
      </w:pPr>
      <w:r w:rsidRPr="00B27F22">
        <w:rPr>
          <w:rFonts w:ascii="宋体" w:hAnsi="宋体" w:hint="eastAsia"/>
          <w:sz w:val="24"/>
          <w:szCs w:val="24"/>
        </w:rPr>
        <w:t>（2）3月2</w:t>
      </w:r>
      <w:r w:rsidR="005001AB">
        <w:rPr>
          <w:rFonts w:ascii="宋体" w:hAnsi="宋体"/>
          <w:sz w:val="24"/>
          <w:szCs w:val="24"/>
        </w:rPr>
        <w:t>3</w:t>
      </w:r>
      <w:r w:rsidRPr="00B27F22">
        <w:rPr>
          <w:rFonts w:ascii="宋体" w:hAnsi="宋体" w:hint="eastAsia"/>
          <w:sz w:val="24"/>
          <w:szCs w:val="24"/>
        </w:rPr>
        <w:t>-</w:t>
      </w:r>
      <w:r w:rsidR="00F14C39">
        <w:rPr>
          <w:rFonts w:ascii="宋体" w:hAnsi="宋体"/>
          <w:sz w:val="24"/>
          <w:szCs w:val="24"/>
        </w:rPr>
        <w:t>31</w:t>
      </w:r>
      <w:r w:rsidRPr="00B27F22">
        <w:rPr>
          <w:rFonts w:ascii="宋体" w:hAnsi="宋体" w:hint="eastAsia"/>
          <w:sz w:val="24"/>
          <w:szCs w:val="24"/>
        </w:rPr>
        <w:t>日 考生确认参加复试，要求书面确认收到通知（邮箱</w:t>
      </w:r>
      <w:r w:rsidR="009B40C0">
        <w:rPr>
          <w:rFonts w:ascii="宋体" w:hAnsi="宋体" w:hint="eastAsia"/>
          <w:sz w:val="24"/>
          <w:szCs w:val="24"/>
        </w:rPr>
        <w:t>发送</w:t>
      </w:r>
      <w:r w:rsidRPr="00B27F22">
        <w:rPr>
          <w:rFonts w:ascii="宋体" w:hAnsi="宋体" w:hint="eastAsia"/>
          <w:sz w:val="24"/>
          <w:szCs w:val="24"/>
        </w:rPr>
        <w:t>）</w:t>
      </w:r>
    </w:p>
    <w:p w:rsidR="005001AB" w:rsidRPr="00B27F22" w:rsidRDefault="005001AB" w:rsidP="00C27DF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（3）4月7日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考生分组和次序抽签</w:t>
      </w:r>
    </w:p>
    <w:p w:rsidR="0008122C" w:rsidRPr="00B27F22" w:rsidRDefault="0008122C" w:rsidP="00C27DFA">
      <w:pPr>
        <w:spacing w:line="360" w:lineRule="auto"/>
        <w:rPr>
          <w:rFonts w:ascii="宋体" w:hAnsi="宋体"/>
          <w:sz w:val="24"/>
          <w:szCs w:val="24"/>
        </w:rPr>
      </w:pPr>
      <w:r w:rsidRPr="00B27F22">
        <w:rPr>
          <w:rFonts w:ascii="宋体" w:hAnsi="宋体" w:hint="eastAsia"/>
          <w:sz w:val="24"/>
          <w:szCs w:val="24"/>
        </w:rPr>
        <w:t>（</w:t>
      </w:r>
      <w:r w:rsidR="005001AB">
        <w:rPr>
          <w:rFonts w:ascii="宋体" w:hAnsi="宋体"/>
          <w:sz w:val="24"/>
          <w:szCs w:val="24"/>
        </w:rPr>
        <w:t>4</w:t>
      </w:r>
      <w:r w:rsidRPr="00B27F22">
        <w:rPr>
          <w:rFonts w:ascii="宋体" w:hAnsi="宋体" w:hint="eastAsia"/>
          <w:sz w:val="24"/>
          <w:szCs w:val="24"/>
        </w:rPr>
        <w:t>）</w:t>
      </w:r>
      <w:r w:rsidRPr="00B27F22">
        <w:rPr>
          <w:rFonts w:ascii="宋体" w:hAnsi="宋体"/>
          <w:sz w:val="24"/>
          <w:szCs w:val="24"/>
        </w:rPr>
        <w:t>4</w:t>
      </w:r>
      <w:r w:rsidRPr="00B27F22">
        <w:rPr>
          <w:rFonts w:ascii="宋体" w:hAnsi="宋体" w:hint="eastAsia"/>
          <w:sz w:val="24"/>
          <w:szCs w:val="24"/>
        </w:rPr>
        <w:t>月</w:t>
      </w:r>
      <w:r w:rsidRPr="00B27F22">
        <w:rPr>
          <w:rFonts w:ascii="宋体" w:hAnsi="宋体"/>
          <w:sz w:val="24"/>
          <w:szCs w:val="24"/>
        </w:rPr>
        <w:t>8</w:t>
      </w:r>
      <w:r w:rsidRPr="00B27F22">
        <w:rPr>
          <w:rFonts w:ascii="宋体" w:hAnsi="宋体" w:hint="eastAsia"/>
          <w:sz w:val="24"/>
          <w:szCs w:val="24"/>
        </w:rPr>
        <w:t xml:space="preserve">日 </w:t>
      </w:r>
      <w:r w:rsidRPr="00B27F22">
        <w:rPr>
          <w:rFonts w:ascii="宋体" w:hAnsi="宋体"/>
          <w:sz w:val="24"/>
          <w:szCs w:val="24"/>
        </w:rPr>
        <w:t xml:space="preserve">    </w:t>
      </w:r>
      <w:r w:rsidRPr="00B27F22">
        <w:rPr>
          <w:rFonts w:ascii="宋体" w:hAnsi="宋体" w:hint="eastAsia"/>
          <w:sz w:val="24"/>
          <w:szCs w:val="24"/>
        </w:rPr>
        <w:t>网上报到</w:t>
      </w:r>
    </w:p>
    <w:p w:rsidR="0008122C" w:rsidRPr="00B27F22" w:rsidRDefault="0008122C" w:rsidP="00C27DFA">
      <w:pPr>
        <w:spacing w:line="360" w:lineRule="auto"/>
        <w:ind w:firstLineChars="900" w:firstLine="2160"/>
        <w:rPr>
          <w:rFonts w:ascii="宋体" w:hAnsi="宋体"/>
          <w:sz w:val="24"/>
          <w:szCs w:val="24"/>
        </w:rPr>
      </w:pPr>
      <w:r w:rsidRPr="00B27F22">
        <w:rPr>
          <w:rFonts w:ascii="宋体" w:hAnsi="宋体" w:hint="eastAsia"/>
          <w:sz w:val="24"/>
          <w:szCs w:val="24"/>
        </w:rPr>
        <w:t>一对一核验考生身份和复试资格</w:t>
      </w:r>
    </w:p>
    <w:p w:rsidR="0008122C" w:rsidRPr="00B27F22" w:rsidRDefault="0008122C" w:rsidP="00C27DFA">
      <w:pPr>
        <w:spacing w:line="360" w:lineRule="auto"/>
        <w:ind w:firstLineChars="900" w:firstLine="2160"/>
        <w:rPr>
          <w:rFonts w:ascii="宋体" w:hAnsi="宋体"/>
          <w:sz w:val="24"/>
          <w:szCs w:val="24"/>
        </w:rPr>
      </w:pPr>
      <w:r w:rsidRPr="00B27F22">
        <w:rPr>
          <w:rFonts w:ascii="宋体" w:hAnsi="宋体" w:hint="eastAsia"/>
          <w:sz w:val="24"/>
          <w:szCs w:val="24"/>
        </w:rPr>
        <w:t>完成居家考场环境布置、硬件软件设备测试</w:t>
      </w:r>
    </w:p>
    <w:p w:rsidR="0008122C" w:rsidRPr="00B27F22" w:rsidRDefault="0008122C" w:rsidP="00C27DFA">
      <w:pPr>
        <w:spacing w:line="360" w:lineRule="auto"/>
        <w:rPr>
          <w:rFonts w:ascii="宋体" w:hAnsi="宋体"/>
          <w:sz w:val="24"/>
          <w:szCs w:val="24"/>
        </w:rPr>
      </w:pPr>
      <w:r w:rsidRPr="00B27F22">
        <w:rPr>
          <w:rFonts w:ascii="宋体" w:hAnsi="宋体" w:hint="eastAsia"/>
          <w:sz w:val="24"/>
          <w:szCs w:val="24"/>
        </w:rPr>
        <w:t>（</w:t>
      </w:r>
      <w:r w:rsidR="005001AB">
        <w:rPr>
          <w:rFonts w:ascii="宋体" w:hAnsi="宋体"/>
          <w:sz w:val="24"/>
          <w:szCs w:val="24"/>
        </w:rPr>
        <w:t>5</w:t>
      </w:r>
      <w:r w:rsidRPr="00B27F22">
        <w:rPr>
          <w:rFonts w:ascii="宋体" w:hAnsi="宋体" w:hint="eastAsia"/>
          <w:sz w:val="24"/>
          <w:szCs w:val="24"/>
        </w:rPr>
        <w:t>）</w:t>
      </w:r>
      <w:r w:rsidRPr="00B27F22">
        <w:rPr>
          <w:rFonts w:ascii="宋体" w:hAnsi="宋体"/>
          <w:sz w:val="24"/>
          <w:szCs w:val="24"/>
        </w:rPr>
        <w:t>4</w:t>
      </w:r>
      <w:r w:rsidRPr="00B27F22">
        <w:rPr>
          <w:rFonts w:ascii="宋体" w:hAnsi="宋体" w:hint="eastAsia"/>
          <w:sz w:val="24"/>
          <w:szCs w:val="24"/>
        </w:rPr>
        <w:t>月1</w:t>
      </w:r>
      <w:r w:rsidRPr="00B27F22">
        <w:rPr>
          <w:rFonts w:ascii="宋体" w:hAnsi="宋体"/>
          <w:sz w:val="24"/>
          <w:szCs w:val="24"/>
        </w:rPr>
        <w:t>0</w:t>
      </w:r>
      <w:r w:rsidRPr="00B27F22">
        <w:rPr>
          <w:rFonts w:ascii="宋体" w:hAnsi="宋体" w:hint="eastAsia"/>
          <w:sz w:val="24"/>
          <w:szCs w:val="24"/>
        </w:rPr>
        <w:t xml:space="preserve">日 </w:t>
      </w:r>
      <w:r w:rsidRPr="00B27F22">
        <w:rPr>
          <w:rFonts w:ascii="宋体" w:hAnsi="宋体"/>
          <w:sz w:val="24"/>
          <w:szCs w:val="24"/>
        </w:rPr>
        <w:t xml:space="preserve">   8</w:t>
      </w:r>
      <w:r w:rsidRPr="00B27F22">
        <w:rPr>
          <w:rFonts w:ascii="宋体" w:hAnsi="宋体" w:hint="eastAsia"/>
          <w:sz w:val="24"/>
          <w:szCs w:val="24"/>
        </w:rPr>
        <w:t>：3</w:t>
      </w:r>
      <w:r w:rsidRPr="00B27F22">
        <w:rPr>
          <w:rFonts w:ascii="宋体" w:hAnsi="宋体"/>
          <w:sz w:val="24"/>
          <w:szCs w:val="24"/>
        </w:rPr>
        <w:t>0</w:t>
      </w:r>
      <w:r w:rsidRPr="00B27F22">
        <w:rPr>
          <w:rFonts w:ascii="宋体" w:hAnsi="宋体" w:hint="eastAsia"/>
          <w:sz w:val="24"/>
          <w:szCs w:val="24"/>
        </w:rPr>
        <w:t>—1</w:t>
      </w:r>
      <w:r w:rsidRPr="00B27F22">
        <w:rPr>
          <w:rFonts w:ascii="宋体" w:hAnsi="宋体"/>
          <w:sz w:val="24"/>
          <w:szCs w:val="24"/>
        </w:rPr>
        <w:t>2</w:t>
      </w:r>
      <w:r w:rsidRPr="00B27F22">
        <w:rPr>
          <w:rFonts w:ascii="宋体" w:hAnsi="宋体" w:hint="eastAsia"/>
          <w:sz w:val="24"/>
          <w:szCs w:val="24"/>
        </w:rPr>
        <w:t>：3</w:t>
      </w:r>
      <w:r w:rsidRPr="00B27F22">
        <w:rPr>
          <w:rFonts w:ascii="宋体" w:hAnsi="宋体"/>
          <w:sz w:val="24"/>
          <w:szCs w:val="24"/>
        </w:rPr>
        <w:t>0</w:t>
      </w:r>
    </w:p>
    <w:p w:rsidR="0008122C" w:rsidRPr="00C27DFA" w:rsidRDefault="0008122C" w:rsidP="00C27DFA">
      <w:pPr>
        <w:spacing w:line="360" w:lineRule="auto"/>
        <w:ind w:firstLineChars="900" w:firstLine="2160"/>
        <w:rPr>
          <w:rFonts w:ascii="宋体" w:hAnsi="宋体"/>
          <w:sz w:val="24"/>
          <w:szCs w:val="24"/>
        </w:rPr>
      </w:pPr>
      <w:r w:rsidRPr="00B27F22">
        <w:rPr>
          <w:rFonts w:ascii="宋体" w:hAnsi="宋体" w:hint="eastAsia"/>
          <w:sz w:val="24"/>
          <w:szCs w:val="24"/>
        </w:rPr>
        <w:t>网络复试</w:t>
      </w:r>
    </w:p>
    <w:p w:rsidR="003548E5" w:rsidRPr="00B27F22" w:rsidRDefault="003548E5" w:rsidP="00C27DFA">
      <w:pPr>
        <w:spacing w:beforeLines="100" w:before="312" w:line="360" w:lineRule="auto"/>
        <w:rPr>
          <w:rFonts w:ascii="宋体" w:hAnsi="宋体"/>
          <w:b/>
          <w:sz w:val="24"/>
        </w:rPr>
      </w:pPr>
      <w:r w:rsidRPr="00B27F22">
        <w:rPr>
          <w:rFonts w:ascii="宋体" w:hAnsi="宋体" w:hint="eastAsia"/>
          <w:b/>
          <w:sz w:val="24"/>
        </w:rPr>
        <w:t>三、  复试基本规则</w:t>
      </w:r>
    </w:p>
    <w:p w:rsidR="003548E5" w:rsidRPr="00B27F22" w:rsidRDefault="0008122C" w:rsidP="00C27DFA">
      <w:pPr>
        <w:spacing w:line="360" w:lineRule="auto"/>
        <w:rPr>
          <w:rFonts w:ascii="宋体" w:hAnsi="宋体"/>
          <w:sz w:val="24"/>
        </w:rPr>
      </w:pPr>
      <w:r w:rsidRPr="00B27F22">
        <w:rPr>
          <w:rFonts w:ascii="宋体" w:hAnsi="宋体" w:hint="eastAsia"/>
          <w:sz w:val="24"/>
        </w:rPr>
        <w:t>1、</w:t>
      </w:r>
      <w:r w:rsidR="003548E5" w:rsidRPr="00B27F22">
        <w:rPr>
          <w:rFonts w:ascii="宋体" w:hAnsi="宋体" w:hint="eastAsia"/>
          <w:sz w:val="24"/>
        </w:rPr>
        <w:t>按时报到</w:t>
      </w:r>
    </w:p>
    <w:p w:rsidR="003548E5" w:rsidRPr="008A5D9F" w:rsidRDefault="003548E5" w:rsidP="00C27DF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复试考生</w:t>
      </w:r>
      <w:r>
        <w:rPr>
          <w:rFonts w:ascii="宋体" w:hAnsi="宋体" w:hint="eastAsia"/>
          <w:sz w:val="24"/>
        </w:rPr>
        <w:t>应</w:t>
      </w:r>
      <w:r w:rsidR="00BD7114">
        <w:rPr>
          <w:rFonts w:ascii="宋体" w:hAnsi="宋体" w:hint="eastAsia"/>
          <w:sz w:val="24"/>
        </w:rPr>
        <w:t>在规定时间内完成网上报到</w:t>
      </w:r>
      <w:r w:rsidR="00C27DFA">
        <w:rPr>
          <w:rFonts w:ascii="宋体" w:hAnsi="宋体" w:hint="eastAsia"/>
          <w:sz w:val="24"/>
        </w:rPr>
        <w:t>，</w:t>
      </w:r>
      <w:r w:rsidRPr="008A5D9F">
        <w:rPr>
          <w:rFonts w:ascii="宋体" w:hAnsi="宋体" w:hint="eastAsia"/>
          <w:sz w:val="24"/>
        </w:rPr>
        <w:t>未在规定时间</w:t>
      </w:r>
      <w:r>
        <w:rPr>
          <w:rFonts w:ascii="宋体" w:hAnsi="宋体" w:hint="eastAsia"/>
          <w:sz w:val="24"/>
        </w:rPr>
        <w:t>内</w:t>
      </w:r>
      <w:r w:rsidRPr="008A5D9F">
        <w:rPr>
          <w:rFonts w:ascii="宋体" w:hAnsi="宋体" w:hint="eastAsia"/>
          <w:sz w:val="24"/>
        </w:rPr>
        <w:t>报到者即被视为自动放弃复试资格。</w:t>
      </w:r>
    </w:p>
    <w:p w:rsidR="003548E5" w:rsidRPr="00B27F22" w:rsidRDefault="0008122C" w:rsidP="00C27DFA">
      <w:pPr>
        <w:spacing w:line="360" w:lineRule="auto"/>
        <w:rPr>
          <w:rFonts w:ascii="宋体" w:hAnsi="宋体"/>
          <w:sz w:val="24"/>
        </w:rPr>
      </w:pPr>
      <w:r w:rsidRPr="00B27F22">
        <w:rPr>
          <w:rFonts w:ascii="宋体" w:hAnsi="宋体" w:hint="eastAsia"/>
          <w:sz w:val="24"/>
        </w:rPr>
        <w:t>2、</w:t>
      </w:r>
      <w:r w:rsidR="003548E5" w:rsidRPr="00B27F22">
        <w:rPr>
          <w:rFonts w:ascii="宋体" w:hAnsi="宋体" w:hint="eastAsia"/>
          <w:sz w:val="24"/>
        </w:rPr>
        <w:t>提交相关材料</w:t>
      </w:r>
    </w:p>
    <w:p w:rsidR="003548E5" w:rsidRPr="008A5D9F" w:rsidRDefault="003548E5" w:rsidP="00C27DF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A5D9F">
        <w:rPr>
          <w:rFonts w:ascii="宋体" w:hAnsi="宋体" w:hint="eastAsia"/>
          <w:color w:val="000000"/>
          <w:sz w:val="24"/>
        </w:rPr>
        <w:t>考生复试</w:t>
      </w:r>
      <w:r w:rsidR="00833D3C">
        <w:rPr>
          <w:rFonts w:ascii="宋体" w:hAnsi="宋体" w:hint="eastAsia"/>
          <w:color w:val="000000"/>
          <w:sz w:val="24"/>
        </w:rPr>
        <w:t>网上</w:t>
      </w:r>
      <w:r w:rsidRPr="008A5D9F">
        <w:rPr>
          <w:rFonts w:ascii="宋体" w:hAnsi="宋体" w:hint="eastAsia"/>
          <w:color w:val="000000"/>
          <w:sz w:val="24"/>
        </w:rPr>
        <w:t>报到时</w:t>
      </w:r>
      <w:r w:rsidR="00833D3C">
        <w:rPr>
          <w:rFonts w:ascii="宋体" w:hAnsi="宋体" w:hint="eastAsia"/>
          <w:color w:val="000000"/>
          <w:sz w:val="24"/>
        </w:rPr>
        <w:t>进行网络测试，</w:t>
      </w:r>
      <w:r w:rsidRPr="008A5D9F">
        <w:rPr>
          <w:rFonts w:ascii="宋体" w:hAnsi="宋体" w:hint="eastAsia"/>
          <w:color w:val="000000"/>
          <w:sz w:val="24"/>
        </w:rPr>
        <w:t>提交复试通知中要求的全部材料，并</w:t>
      </w:r>
      <w:r w:rsidR="00833D3C">
        <w:rPr>
          <w:rFonts w:ascii="宋体" w:hAnsi="宋体" w:hint="eastAsia"/>
          <w:color w:val="000000"/>
          <w:sz w:val="24"/>
        </w:rPr>
        <w:t>测试</w:t>
      </w:r>
      <w:r w:rsidRPr="008A5D9F">
        <w:rPr>
          <w:rFonts w:ascii="宋体" w:hAnsi="宋体" w:hint="eastAsia"/>
          <w:color w:val="000000"/>
          <w:sz w:val="24"/>
        </w:rPr>
        <w:t>PPT</w:t>
      </w:r>
      <w:r w:rsidR="00751C38">
        <w:rPr>
          <w:rFonts w:ascii="宋体" w:hAnsi="宋体" w:hint="eastAsia"/>
          <w:color w:val="000000"/>
          <w:sz w:val="24"/>
        </w:rPr>
        <w:t>文档</w:t>
      </w:r>
      <w:r w:rsidRPr="008A5D9F">
        <w:rPr>
          <w:rFonts w:ascii="宋体" w:hAnsi="宋体" w:hint="eastAsia"/>
          <w:color w:val="000000"/>
          <w:sz w:val="24"/>
        </w:rPr>
        <w:t>。学院依据所提交</w:t>
      </w:r>
      <w:r>
        <w:rPr>
          <w:rFonts w:ascii="宋体" w:hAnsi="宋体" w:hint="eastAsia"/>
          <w:color w:val="000000"/>
          <w:sz w:val="24"/>
        </w:rPr>
        <w:t>材料对考生进行复试资格审查，</w:t>
      </w:r>
      <w:r w:rsidRPr="008A5D9F">
        <w:rPr>
          <w:rFonts w:ascii="宋体" w:hAnsi="宋体" w:hint="eastAsia"/>
          <w:color w:val="000000"/>
          <w:sz w:val="24"/>
        </w:rPr>
        <w:t>考生提交的材料不齐或不实将</w:t>
      </w:r>
      <w:r w:rsidR="00751C38">
        <w:rPr>
          <w:rFonts w:ascii="宋体" w:hAnsi="宋体" w:hint="eastAsia"/>
          <w:color w:val="000000"/>
          <w:sz w:val="24"/>
        </w:rPr>
        <w:t>被取消复试资格</w:t>
      </w:r>
      <w:r w:rsidR="00C077EC">
        <w:rPr>
          <w:rFonts w:ascii="宋体" w:hAnsi="宋体" w:hint="eastAsia"/>
          <w:color w:val="000000"/>
          <w:sz w:val="24"/>
        </w:rPr>
        <w:t>，</w:t>
      </w:r>
      <w:r w:rsidRPr="008A5D9F">
        <w:rPr>
          <w:rFonts w:ascii="宋体" w:hAnsi="宋体" w:hint="eastAsia"/>
          <w:color w:val="000000"/>
          <w:sz w:val="24"/>
        </w:rPr>
        <w:t>后果由考生本人承担。</w:t>
      </w:r>
    </w:p>
    <w:p w:rsidR="003548E5" w:rsidRDefault="0008122C" w:rsidP="00C27DFA">
      <w:pPr>
        <w:spacing w:line="360" w:lineRule="auto"/>
        <w:rPr>
          <w:rFonts w:ascii="宋体" w:hAnsi="宋体"/>
          <w:sz w:val="24"/>
        </w:rPr>
      </w:pPr>
      <w:r w:rsidRPr="00B27F22">
        <w:rPr>
          <w:rFonts w:ascii="宋体" w:hAnsi="宋体" w:hint="eastAsia"/>
          <w:sz w:val="24"/>
        </w:rPr>
        <w:t>3、</w:t>
      </w:r>
      <w:r w:rsidR="00C27DFA">
        <w:rPr>
          <w:rFonts w:ascii="宋体" w:hAnsi="宋体" w:hint="eastAsia"/>
          <w:sz w:val="24"/>
        </w:rPr>
        <w:t>复试方式</w:t>
      </w:r>
    </w:p>
    <w:p w:rsidR="00C27DFA" w:rsidRPr="003548E5" w:rsidRDefault="00C27DFA" w:rsidP="00C27DF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 w:rsidR="00D47A02">
        <w:rPr>
          <w:rFonts w:ascii="宋体" w:hAnsi="宋体" w:hint="eastAsia"/>
          <w:sz w:val="24"/>
        </w:rPr>
        <w:t>通过腾讯会议进行网络复试，形式为面试。考试当天</w:t>
      </w:r>
      <w:r w:rsidR="00A776F4">
        <w:rPr>
          <w:rFonts w:ascii="宋体" w:hAnsi="宋体" w:hint="eastAsia"/>
          <w:sz w:val="24"/>
        </w:rPr>
        <w:t>采用</w:t>
      </w:r>
      <w:r w:rsidR="00D47A02">
        <w:rPr>
          <w:rFonts w:ascii="宋体" w:hAnsi="宋体" w:hint="eastAsia"/>
          <w:sz w:val="24"/>
        </w:rPr>
        <w:t>双机位，备用复试软件为钉钉。</w:t>
      </w:r>
    </w:p>
    <w:p w:rsidR="00814EE5" w:rsidRPr="00B27F22" w:rsidRDefault="0008122C" w:rsidP="00C27DFA">
      <w:pPr>
        <w:spacing w:line="360" w:lineRule="auto"/>
        <w:rPr>
          <w:sz w:val="24"/>
          <w:szCs w:val="24"/>
        </w:rPr>
      </w:pPr>
      <w:r w:rsidRPr="00B27F22">
        <w:rPr>
          <w:rFonts w:hint="eastAsia"/>
          <w:sz w:val="24"/>
          <w:szCs w:val="24"/>
        </w:rPr>
        <w:t>4</w:t>
      </w:r>
      <w:r w:rsidRPr="00B27F22">
        <w:rPr>
          <w:rFonts w:hint="eastAsia"/>
          <w:sz w:val="24"/>
          <w:szCs w:val="24"/>
        </w:rPr>
        <w:t>、复试时间</w:t>
      </w:r>
    </w:p>
    <w:p w:rsidR="00C27DFA" w:rsidRDefault="00C077EC" w:rsidP="00C27DF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每位考生复试时间为</w:t>
      </w:r>
      <w:r w:rsidR="0008122C" w:rsidRPr="0008122C">
        <w:rPr>
          <w:rFonts w:ascii="宋体" w:hAnsi="宋体" w:hint="eastAsia"/>
          <w:color w:val="000000"/>
          <w:sz w:val="24"/>
        </w:rPr>
        <w:t>3</w:t>
      </w:r>
      <w:r w:rsidR="0008122C" w:rsidRPr="0008122C">
        <w:rPr>
          <w:rFonts w:ascii="宋体" w:hAnsi="宋体"/>
          <w:color w:val="000000"/>
          <w:sz w:val="24"/>
        </w:rPr>
        <w:t>0</w:t>
      </w:r>
      <w:r w:rsidR="0008122C" w:rsidRPr="0008122C">
        <w:rPr>
          <w:rFonts w:ascii="宋体" w:hAnsi="宋体" w:hint="eastAsia"/>
          <w:color w:val="000000"/>
          <w:sz w:val="24"/>
        </w:rPr>
        <w:t>分钟</w:t>
      </w:r>
      <w:r w:rsidR="0008122C">
        <w:rPr>
          <w:rFonts w:ascii="宋体" w:hAnsi="宋体" w:hint="eastAsia"/>
          <w:color w:val="000000"/>
          <w:sz w:val="24"/>
        </w:rPr>
        <w:t>。</w:t>
      </w:r>
    </w:p>
    <w:p w:rsidR="0008122C" w:rsidRPr="00B27F22" w:rsidRDefault="0008122C" w:rsidP="00C27DFA">
      <w:pPr>
        <w:spacing w:beforeLines="100" w:before="312" w:line="360" w:lineRule="auto"/>
        <w:rPr>
          <w:rFonts w:ascii="宋体" w:hAnsi="宋体"/>
          <w:b/>
          <w:sz w:val="24"/>
        </w:rPr>
      </w:pPr>
      <w:r w:rsidRPr="00B27F22">
        <w:rPr>
          <w:rFonts w:ascii="宋体" w:hAnsi="宋体" w:hint="eastAsia"/>
          <w:b/>
          <w:sz w:val="24"/>
        </w:rPr>
        <w:t>四、复试环节</w:t>
      </w:r>
    </w:p>
    <w:p w:rsidR="00F576AA" w:rsidRPr="00B27F22" w:rsidRDefault="0008122C" w:rsidP="00C27DFA">
      <w:pPr>
        <w:spacing w:line="360" w:lineRule="auto"/>
        <w:rPr>
          <w:sz w:val="24"/>
          <w:szCs w:val="24"/>
        </w:rPr>
      </w:pPr>
      <w:r w:rsidRPr="00B27F22">
        <w:rPr>
          <w:rFonts w:hint="eastAsia"/>
          <w:sz w:val="24"/>
          <w:szCs w:val="24"/>
        </w:rPr>
        <w:lastRenderedPageBreak/>
        <w:t>1</w:t>
      </w:r>
      <w:r w:rsidRPr="00B27F22">
        <w:rPr>
          <w:rFonts w:hint="eastAsia"/>
          <w:sz w:val="24"/>
          <w:szCs w:val="24"/>
        </w:rPr>
        <w:t>、英语测试</w:t>
      </w:r>
    </w:p>
    <w:p w:rsidR="00F576AA" w:rsidRDefault="0008122C" w:rsidP="00C27DF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专家组</w:t>
      </w:r>
      <w:r w:rsidR="00FF6FF5" w:rsidRPr="00FA0D3A">
        <w:rPr>
          <w:rFonts w:hint="eastAsia"/>
          <w:sz w:val="24"/>
          <w:szCs w:val="24"/>
        </w:rPr>
        <w:t>提前准备</w:t>
      </w:r>
      <w:r w:rsidR="00F576AA" w:rsidRPr="00FA0D3A">
        <w:rPr>
          <w:rFonts w:hint="eastAsia"/>
          <w:sz w:val="24"/>
          <w:szCs w:val="24"/>
        </w:rPr>
        <w:t>英语科技论文摘录</w:t>
      </w:r>
      <w:r w:rsidR="003141BC" w:rsidRPr="00FA0D3A">
        <w:rPr>
          <w:rFonts w:hint="eastAsia"/>
          <w:sz w:val="24"/>
          <w:szCs w:val="24"/>
        </w:rPr>
        <w:t>的英文</w:t>
      </w:r>
      <w:r w:rsidR="00FF6FF5" w:rsidRPr="00FA0D3A">
        <w:rPr>
          <w:rFonts w:hint="eastAsia"/>
          <w:sz w:val="24"/>
          <w:szCs w:val="24"/>
        </w:rPr>
        <w:t>题库，</w:t>
      </w:r>
      <w:r w:rsidR="00751C38">
        <w:rPr>
          <w:rFonts w:hint="eastAsia"/>
          <w:sz w:val="24"/>
          <w:szCs w:val="24"/>
        </w:rPr>
        <w:t>考生</w:t>
      </w:r>
      <w:r w:rsidR="003141BC" w:rsidRPr="00FA0D3A">
        <w:rPr>
          <w:rFonts w:hint="eastAsia"/>
          <w:sz w:val="24"/>
          <w:szCs w:val="24"/>
        </w:rPr>
        <w:t>当场随机抽取，</w:t>
      </w:r>
      <w:r w:rsidR="003B353C" w:rsidRPr="00FA0D3A">
        <w:rPr>
          <w:rFonts w:hint="eastAsia"/>
          <w:sz w:val="24"/>
          <w:szCs w:val="24"/>
        </w:rPr>
        <w:t>阅读、口译。</w:t>
      </w:r>
    </w:p>
    <w:p w:rsidR="0008122C" w:rsidRPr="00B27F22" w:rsidRDefault="0008122C" w:rsidP="00C27DFA">
      <w:pPr>
        <w:spacing w:line="360" w:lineRule="auto"/>
        <w:rPr>
          <w:sz w:val="24"/>
          <w:szCs w:val="24"/>
        </w:rPr>
      </w:pPr>
      <w:r w:rsidRPr="00B27F22">
        <w:rPr>
          <w:rFonts w:hint="eastAsia"/>
          <w:sz w:val="24"/>
          <w:szCs w:val="24"/>
        </w:rPr>
        <w:t>2</w:t>
      </w:r>
      <w:r w:rsidRPr="00B27F22">
        <w:rPr>
          <w:rFonts w:hint="eastAsia"/>
          <w:sz w:val="24"/>
          <w:szCs w:val="24"/>
        </w:rPr>
        <w:t>、个人信息简介及科研报告</w:t>
      </w:r>
    </w:p>
    <w:p w:rsidR="0008122C" w:rsidRPr="0008122C" w:rsidRDefault="002A6AA5" w:rsidP="00C27DF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大约为</w:t>
      </w:r>
      <w:r w:rsidR="0008122C" w:rsidRPr="0008122C">
        <w:rPr>
          <w:sz w:val="24"/>
          <w:szCs w:val="24"/>
        </w:rPr>
        <w:t>15</w:t>
      </w:r>
      <w:r w:rsidR="0008122C" w:rsidRPr="0008122C">
        <w:rPr>
          <w:rFonts w:hint="eastAsia"/>
          <w:sz w:val="24"/>
          <w:szCs w:val="24"/>
        </w:rPr>
        <w:t>分钟，</w:t>
      </w:r>
      <w:r w:rsidR="0008122C" w:rsidRPr="0008122C">
        <w:rPr>
          <w:rFonts w:hint="eastAsia"/>
          <w:sz w:val="24"/>
          <w:szCs w:val="24"/>
        </w:rPr>
        <w:t>PPT</w:t>
      </w:r>
      <w:r w:rsidR="0008122C" w:rsidRPr="0008122C">
        <w:rPr>
          <w:rFonts w:hint="eastAsia"/>
          <w:sz w:val="24"/>
          <w:szCs w:val="24"/>
        </w:rPr>
        <w:t>展示。考生进行自我介绍，并围绕自己硕士论文或硕士阶段科研情况作报告。</w:t>
      </w:r>
    </w:p>
    <w:p w:rsidR="003B353C" w:rsidRPr="00B27F22" w:rsidRDefault="0008122C" w:rsidP="00C27DFA">
      <w:pPr>
        <w:spacing w:line="360" w:lineRule="auto"/>
        <w:rPr>
          <w:sz w:val="24"/>
          <w:szCs w:val="24"/>
        </w:rPr>
      </w:pPr>
      <w:r w:rsidRPr="00B27F22">
        <w:rPr>
          <w:rFonts w:hint="eastAsia"/>
          <w:sz w:val="24"/>
          <w:szCs w:val="24"/>
        </w:rPr>
        <w:t>3</w:t>
      </w:r>
      <w:r w:rsidRPr="00B27F22">
        <w:rPr>
          <w:rFonts w:hint="eastAsia"/>
          <w:sz w:val="24"/>
          <w:szCs w:val="24"/>
        </w:rPr>
        <w:t>、综合考核</w:t>
      </w:r>
    </w:p>
    <w:p w:rsidR="0008122C" w:rsidRPr="0008122C" w:rsidRDefault="002A6AA5" w:rsidP="00C27DFA">
      <w:pPr>
        <w:spacing w:beforeLines="50" w:before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大约为</w:t>
      </w:r>
      <w:r w:rsidR="0008122C" w:rsidRPr="0008122C">
        <w:rPr>
          <w:rFonts w:hint="eastAsia"/>
          <w:sz w:val="24"/>
          <w:szCs w:val="24"/>
        </w:rPr>
        <w:t>1</w:t>
      </w:r>
      <w:r w:rsidR="0008122C" w:rsidRPr="0008122C">
        <w:rPr>
          <w:sz w:val="24"/>
          <w:szCs w:val="24"/>
        </w:rPr>
        <w:t>0</w:t>
      </w:r>
      <w:r w:rsidR="0008122C" w:rsidRPr="0008122C">
        <w:rPr>
          <w:rFonts w:hint="eastAsia"/>
          <w:sz w:val="24"/>
          <w:szCs w:val="24"/>
        </w:rPr>
        <w:t>分钟，根据每位考生的学术报告，复试专家小组成员自由提问，主要包括专业基础知识、申请人学术报告及未来研究计划等相关问题</w:t>
      </w:r>
      <w:r w:rsidR="0008122C">
        <w:rPr>
          <w:rFonts w:hint="eastAsia"/>
          <w:sz w:val="24"/>
          <w:szCs w:val="24"/>
        </w:rPr>
        <w:t>。</w:t>
      </w:r>
    </w:p>
    <w:p w:rsidR="006E75FC" w:rsidRPr="00B27F22" w:rsidRDefault="0008122C" w:rsidP="00C27DFA">
      <w:pPr>
        <w:spacing w:beforeLines="100" w:before="312" w:line="360" w:lineRule="auto"/>
        <w:rPr>
          <w:b/>
          <w:sz w:val="24"/>
          <w:szCs w:val="24"/>
        </w:rPr>
      </w:pPr>
      <w:r w:rsidRPr="00B27F22">
        <w:rPr>
          <w:rFonts w:hint="eastAsia"/>
          <w:b/>
          <w:sz w:val="24"/>
          <w:szCs w:val="24"/>
        </w:rPr>
        <w:t>五</w:t>
      </w:r>
      <w:r w:rsidR="00823097" w:rsidRPr="00B27F22">
        <w:rPr>
          <w:rFonts w:hint="eastAsia"/>
          <w:b/>
          <w:sz w:val="24"/>
          <w:szCs w:val="24"/>
        </w:rPr>
        <w:t>、</w:t>
      </w:r>
      <w:r w:rsidR="00B27F22" w:rsidRPr="00B27F22">
        <w:rPr>
          <w:rFonts w:hint="eastAsia"/>
          <w:b/>
          <w:sz w:val="24"/>
          <w:szCs w:val="24"/>
        </w:rPr>
        <w:t>复试成绩</w:t>
      </w:r>
    </w:p>
    <w:p w:rsidR="006E75FC" w:rsidRPr="00FA0D3A" w:rsidRDefault="00814EE5" w:rsidP="00C27DFA">
      <w:pPr>
        <w:spacing w:line="360" w:lineRule="auto"/>
        <w:ind w:firstLineChars="200" w:firstLine="480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每组面试结束后，</w:t>
      </w:r>
      <w:r w:rsidR="006E75FC" w:rsidRPr="00FA0D3A">
        <w:rPr>
          <w:rFonts w:hint="eastAsia"/>
          <w:sz w:val="24"/>
          <w:szCs w:val="24"/>
        </w:rPr>
        <w:t>复试</w:t>
      </w:r>
      <w:r w:rsidR="00FD7A01">
        <w:rPr>
          <w:rFonts w:hint="eastAsia"/>
          <w:sz w:val="24"/>
          <w:szCs w:val="24"/>
        </w:rPr>
        <w:t>专家小组</w:t>
      </w:r>
      <w:r w:rsidR="006E75FC" w:rsidRPr="00FA0D3A">
        <w:rPr>
          <w:rFonts w:hint="eastAsia"/>
          <w:sz w:val="24"/>
          <w:szCs w:val="24"/>
        </w:rPr>
        <w:t>成员根据考生的复试表现，独立给出每位考生的</w:t>
      </w:r>
      <w:r w:rsidR="00FA0D3A" w:rsidRPr="00FA0D3A">
        <w:rPr>
          <w:rFonts w:hint="eastAsia"/>
          <w:sz w:val="24"/>
          <w:szCs w:val="24"/>
        </w:rPr>
        <w:t>复试</w:t>
      </w:r>
      <w:r w:rsidR="0008122C">
        <w:rPr>
          <w:rFonts w:hint="eastAsia"/>
          <w:sz w:val="24"/>
          <w:szCs w:val="24"/>
        </w:rPr>
        <w:t>成绩，其</w:t>
      </w:r>
      <w:r w:rsidR="00A05BC3" w:rsidRPr="00FA0D3A">
        <w:rPr>
          <w:rFonts w:hint="eastAsia"/>
          <w:sz w:val="24"/>
          <w:szCs w:val="24"/>
        </w:rPr>
        <w:t>平均成绩</w:t>
      </w:r>
      <w:r w:rsidR="0039184C" w:rsidRPr="00FA0D3A">
        <w:rPr>
          <w:rFonts w:hint="eastAsia"/>
          <w:sz w:val="24"/>
          <w:szCs w:val="24"/>
        </w:rPr>
        <w:t>即为考生的最终</w:t>
      </w:r>
      <w:r w:rsidR="00A05BC3" w:rsidRPr="00FA0D3A">
        <w:rPr>
          <w:rFonts w:hint="eastAsia"/>
          <w:sz w:val="24"/>
          <w:szCs w:val="24"/>
        </w:rPr>
        <w:t>复试</w:t>
      </w:r>
      <w:r w:rsidR="0039184C" w:rsidRPr="00FA0D3A">
        <w:rPr>
          <w:rFonts w:hint="eastAsia"/>
          <w:sz w:val="24"/>
          <w:szCs w:val="24"/>
        </w:rPr>
        <w:t>成绩。</w:t>
      </w:r>
    </w:p>
    <w:p w:rsidR="0039184C" w:rsidRPr="00B27F22" w:rsidRDefault="00B27F22" w:rsidP="00C27DFA">
      <w:pPr>
        <w:spacing w:beforeLines="100" w:before="312" w:line="360" w:lineRule="auto"/>
        <w:rPr>
          <w:b/>
          <w:sz w:val="24"/>
          <w:szCs w:val="24"/>
        </w:rPr>
      </w:pPr>
      <w:r w:rsidRPr="00B27F22">
        <w:rPr>
          <w:rFonts w:hint="eastAsia"/>
          <w:b/>
          <w:sz w:val="24"/>
          <w:szCs w:val="24"/>
        </w:rPr>
        <w:t>六</w:t>
      </w:r>
      <w:r w:rsidR="00823097" w:rsidRPr="00B27F22">
        <w:rPr>
          <w:rFonts w:hint="eastAsia"/>
          <w:b/>
          <w:sz w:val="24"/>
          <w:szCs w:val="24"/>
        </w:rPr>
        <w:t>、</w:t>
      </w:r>
      <w:r w:rsidRPr="00B27F22">
        <w:rPr>
          <w:rFonts w:hint="eastAsia"/>
          <w:b/>
          <w:sz w:val="24"/>
          <w:szCs w:val="24"/>
        </w:rPr>
        <w:t>录取</w:t>
      </w:r>
    </w:p>
    <w:p w:rsidR="0039184C" w:rsidRPr="00FA0D3A" w:rsidRDefault="00FF6FF5" w:rsidP="00C27DFA">
      <w:pPr>
        <w:spacing w:line="360" w:lineRule="auto"/>
        <w:ind w:firstLineChars="200" w:firstLine="480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依据宁缺毋滥，择优录取的原则。根据复试成绩</w:t>
      </w:r>
      <w:r w:rsidR="0091444B" w:rsidRPr="00FA0D3A">
        <w:rPr>
          <w:rFonts w:hint="eastAsia"/>
          <w:sz w:val="24"/>
          <w:szCs w:val="24"/>
        </w:rPr>
        <w:t>由</w:t>
      </w:r>
      <w:r w:rsidRPr="00FA0D3A">
        <w:rPr>
          <w:rFonts w:hint="eastAsia"/>
          <w:sz w:val="24"/>
          <w:szCs w:val="24"/>
        </w:rPr>
        <w:t>高到低依次录取。</w:t>
      </w:r>
      <w:r w:rsidR="0039184C" w:rsidRPr="00FA0D3A">
        <w:rPr>
          <w:rFonts w:hint="eastAsia"/>
          <w:sz w:val="24"/>
          <w:szCs w:val="24"/>
        </w:rPr>
        <w:t>化学学院</w:t>
      </w:r>
      <w:r w:rsidR="00FD7A01">
        <w:rPr>
          <w:rFonts w:hint="eastAsia"/>
          <w:sz w:val="24"/>
          <w:szCs w:val="24"/>
        </w:rPr>
        <w:t>预录取</w:t>
      </w:r>
      <w:r w:rsidR="0039184C" w:rsidRPr="00FA0D3A">
        <w:rPr>
          <w:rFonts w:hint="eastAsia"/>
          <w:sz w:val="24"/>
          <w:szCs w:val="24"/>
        </w:rPr>
        <w:t>后</w:t>
      </w:r>
      <w:r w:rsidR="003141BC" w:rsidRPr="00FA0D3A">
        <w:rPr>
          <w:rFonts w:hint="eastAsia"/>
          <w:sz w:val="24"/>
          <w:szCs w:val="24"/>
        </w:rPr>
        <w:t>报</w:t>
      </w:r>
      <w:r w:rsidR="000B4909" w:rsidRPr="00FA0D3A">
        <w:rPr>
          <w:rFonts w:hint="eastAsia"/>
          <w:sz w:val="24"/>
          <w:szCs w:val="24"/>
        </w:rPr>
        <w:t>研究生院审批</w:t>
      </w:r>
      <w:r w:rsidR="00FA0D3A">
        <w:rPr>
          <w:rFonts w:hint="eastAsia"/>
          <w:sz w:val="24"/>
          <w:szCs w:val="24"/>
        </w:rPr>
        <w:t>，</w:t>
      </w:r>
      <w:r w:rsidR="00083CE3">
        <w:rPr>
          <w:rFonts w:hint="eastAsia"/>
          <w:sz w:val="24"/>
          <w:szCs w:val="24"/>
        </w:rPr>
        <w:t>调档</w:t>
      </w:r>
      <w:r w:rsidR="00083CE3">
        <w:rPr>
          <w:sz w:val="24"/>
          <w:szCs w:val="24"/>
        </w:rPr>
        <w:t>政审合格</w:t>
      </w:r>
      <w:r w:rsidR="00B916A4">
        <w:rPr>
          <w:rFonts w:hint="eastAsia"/>
          <w:sz w:val="24"/>
          <w:szCs w:val="24"/>
        </w:rPr>
        <w:t>公示无异议后</w:t>
      </w:r>
      <w:r w:rsidR="00A341C2" w:rsidRPr="00FA0D3A">
        <w:rPr>
          <w:rFonts w:hint="eastAsia"/>
          <w:sz w:val="24"/>
          <w:szCs w:val="24"/>
        </w:rPr>
        <w:t>统一发放正式录取通知书。</w:t>
      </w:r>
    </w:p>
    <w:p w:rsidR="000A7184" w:rsidRPr="00B27F22" w:rsidRDefault="00B27F22" w:rsidP="00C27DFA">
      <w:pPr>
        <w:spacing w:beforeLines="100" w:before="312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7F22">
        <w:rPr>
          <w:rFonts w:ascii="Times New Roman" w:hAnsi="Times New Roman" w:cs="Times New Roman" w:hint="eastAsia"/>
          <w:b/>
          <w:sz w:val="24"/>
          <w:szCs w:val="24"/>
        </w:rPr>
        <w:t>七</w:t>
      </w:r>
      <w:r w:rsidR="000A7184" w:rsidRPr="00B27F22">
        <w:rPr>
          <w:rFonts w:ascii="Times New Roman" w:hAnsi="Times New Roman" w:cs="Times New Roman"/>
          <w:b/>
          <w:sz w:val="24"/>
          <w:szCs w:val="24"/>
        </w:rPr>
        <w:t>、监督机制</w:t>
      </w:r>
    </w:p>
    <w:p w:rsidR="000A7184" w:rsidRPr="00FA0D3A" w:rsidRDefault="000A7184" w:rsidP="00C27DF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A0D3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全部工作在学校</w:t>
      </w:r>
      <w:r w:rsidRPr="00FA0D3A">
        <w:rPr>
          <w:rFonts w:ascii="Times New Roman" w:hAnsi="Times New Roman" w:cs="Times New Roman"/>
          <w:sz w:val="24"/>
          <w:szCs w:val="24"/>
        </w:rPr>
        <w:t>及教育部的指导、监督、检查下完成。学院成立以主管院长为组长的研究生招生工作监督小组，监督检查招生全过程，确保招生过程科学有序、公开透明、公正公平。</w:t>
      </w:r>
    </w:p>
    <w:p w:rsidR="00F537E8" w:rsidRPr="00B27F22" w:rsidRDefault="00B27F22" w:rsidP="00C27DFA">
      <w:pPr>
        <w:spacing w:beforeLines="100" w:before="312" w:line="360" w:lineRule="auto"/>
        <w:rPr>
          <w:rFonts w:ascii="宋体" w:hAnsi="宋体"/>
          <w:b/>
          <w:sz w:val="24"/>
          <w:szCs w:val="24"/>
        </w:rPr>
      </w:pPr>
      <w:r w:rsidRPr="00B27F22">
        <w:rPr>
          <w:rFonts w:ascii="宋体" w:hAnsi="宋体" w:hint="eastAsia"/>
          <w:b/>
          <w:sz w:val="24"/>
          <w:szCs w:val="24"/>
        </w:rPr>
        <w:t>八</w:t>
      </w:r>
      <w:r w:rsidR="00F537E8" w:rsidRPr="00B27F22">
        <w:rPr>
          <w:rFonts w:ascii="宋体" w:hAnsi="宋体" w:hint="eastAsia"/>
          <w:b/>
          <w:sz w:val="24"/>
          <w:szCs w:val="24"/>
        </w:rPr>
        <w:t>、联系方式</w:t>
      </w:r>
    </w:p>
    <w:p w:rsidR="00F537E8" w:rsidRPr="00FA0D3A" w:rsidRDefault="00F537E8" w:rsidP="00C27DF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联系电话：010－</w:t>
      </w:r>
      <w:r w:rsidR="0008122C">
        <w:rPr>
          <w:rFonts w:ascii="宋体" w:hAnsi="宋体"/>
          <w:sz w:val="24"/>
          <w:szCs w:val="24"/>
        </w:rPr>
        <w:t>62751713</w:t>
      </w:r>
      <w:r w:rsidRPr="00FA0D3A">
        <w:rPr>
          <w:rFonts w:ascii="宋体" w:hAnsi="宋体" w:hint="eastAsia"/>
          <w:sz w:val="24"/>
          <w:szCs w:val="24"/>
        </w:rPr>
        <w:t xml:space="preserve"> </w:t>
      </w:r>
    </w:p>
    <w:p w:rsidR="00F537E8" w:rsidRPr="00FA0D3A" w:rsidRDefault="00F537E8" w:rsidP="00C27DFA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联系人 ：</w:t>
      </w:r>
      <w:r w:rsidR="00A1651C">
        <w:rPr>
          <w:rFonts w:ascii="宋体" w:hAnsi="宋体" w:hint="eastAsia"/>
          <w:color w:val="000000"/>
          <w:sz w:val="24"/>
          <w:szCs w:val="24"/>
        </w:rPr>
        <w:t>徐</w:t>
      </w:r>
      <w:r w:rsidRPr="00FA0D3A">
        <w:rPr>
          <w:rFonts w:ascii="宋体" w:hAnsi="宋体" w:hint="eastAsia"/>
          <w:color w:val="000000"/>
          <w:sz w:val="24"/>
          <w:szCs w:val="24"/>
        </w:rPr>
        <w:t>老师</w:t>
      </w:r>
    </w:p>
    <w:p w:rsidR="00814EE5" w:rsidRPr="00FA0D3A" w:rsidRDefault="00F537E8" w:rsidP="00C27DF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/>
          <w:sz w:val="24"/>
          <w:szCs w:val="24"/>
        </w:rPr>
        <w:t>E-mail</w:t>
      </w:r>
      <w:r w:rsidRPr="00FA0D3A">
        <w:rPr>
          <w:rFonts w:ascii="宋体" w:hAnsi="宋体" w:hint="eastAsia"/>
          <w:sz w:val="24"/>
          <w:szCs w:val="24"/>
        </w:rPr>
        <w:t>：</w:t>
      </w:r>
      <w:hyperlink r:id="rId7" w:history="1">
        <w:r w:rsidRPr="00FA0D3A">
          <w:rPr>
            <w:rStyle w:val="a4"/>
            <w:rFonts w:ascii="宋体" w:hAnsi="宋体" w:hint="eastAsia"/>
            <w:sz w:val="24"/>
            <w:szCs w:val="24"/>
          </w:rPr>
          <w:t>chemjw2@pku.edu.cn</w:t>
        </w:r>
      </w:hyperlink>
    </w:p>
    <w:p w:rsidR="00F537E8" w:rsidRPr="00FA0D3A" w:rsidRDefault="00F537E8" w:rsidP="00C27DFA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     </w:t>
      </w:r>
      <w:r w:rsidR="00F610A6" w:rsidRPr="00FA0D3A">
        <w:rPr>
          <w:rFonts w:ascii="宋体" w:hAnsi="宋体" w:hint="eastAsia"/>
          <w:sz w:val="24"/>
          <w:szCs w:val="24"/>
        </w:rPr>
        <w:t xml:space="preserve">                       </w:t>
      </w:r>
      <w:r w:rsidR="00623348">
        <w:rPr>
          <w:rFonts w:ascii="宋体" w:hAnsi="宋体"/>
          <w:sz w:val="24"/>
          <w:szCs w:val="24"/>
        </w:rPr>
        <w:t xml:space="preserve">  </w:t>
      </w:r>
      <w:r w:rsidRPr="00FA0D3A">
        <w:rPr>
          <w:rFonts w:ascii="宋体" w:hAnsi="宋体" w:hint="eastAsia"/>
          <w:sz w:val="24"/>
          <w:szCs w:val="24"/>
        </w:rPr>
        <w:t>北京大学化学学院</w:t>
      </w:r>
      <w:r w:rsidR="00B27F22">
        <w:rPr>
          <w:rFonts w:ascii="宋体" w:hAnsi="宋体" w:hint="eastAsia"/>
          <w:sz w:val="24"/>
          <w:szCs w:val="24"/>
        </w:rPr>
        <w:t>研究生</w:t>
      </w:r>
      <w:r w:rsidRPr="00FA0D3A">
        <w:rPr>
          <w:rFonts w:ascii="宋体" w:hAnsi="宋体" w:hint="eastAsia"/>
          <w:sz w:val="24"/>
          <w:szCs w:val="24"/>
        </w:rPr>
        <w:t>招生</w:t>
      </w:r>
      <w:r w:rsidR="00B27F22">
        <w:rPr>
          <w:rFonts w:ascii="宋体" w:hAnsi="宋体" w:hint="eastAsia"/>
          <w:sz w:val="24"/>
          <w:szCs w:val="24"/>
        </w:rPr>
        <w:t>工作</w:t>
      </w:r>
      <w:r w:rsidR="002F5278">
        <w:rPr>
          <w:rFonts w:ascii="宋体" w:hAnsi="宋体" w:hint="eastAsia"/>
          <w:sz w:val="24"/>
          <w:szCs w:val="24"/>
        </w:rPr>
        <w:t>小</w:t>
      </w:r>
      <w:r w:rsidR="00F610A6" w:rsidRPr="00FA0D3A">
        <w:rPr>
          <w:rFonts w:ascii="宋体" w:hAnsi="宋体" w:hint="eastAsia"/>
          <w:sz w:val="24"/>
          <w:szCs w:val="24"/>
        </w:rPr>
        <w:t>组</w:t>
      </w:r>
    </w:p>
    <w:p w:rsidR="00370927" w:rsidRPr="00FA0D3A" w:rsidRDefault="00F537E8" w:rsidP="00C27DFA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          </w:t>
      </w:r>
      <w:r w:rsidR="000A7184" w:rsidRPr="00FA0D3A">
        <w:rPr>
          <w:rFonts w:ascii="宋体" w:hAnsi="宋体" w:hint="eastAsia"/>
          <w:sz w:val="24"/>
          <w:szCs w:val="24"/>
        </w:rPr>
        <w:t xml:space="preserve">                        </w:t>
      </w:r>
      <w:r w:rsidR="00833D3C">
        <w:rPr>
          <w:rFonts w:ascii="宋体" w:hAnsi="宋体" w:hint="eastAsia"/>
          <w:sz w:val="24"/>
          <w:szCs w:val="24"/>
        </w:rPr>
        <w:t xml:space="preserve"> 20</w:t>
      </w:r>
      <w:r w:rsidR="00DB390B">
        <w:rPr>
          <w:rFonts w:ascii="宋体" w:hAnsi="宋体"/>
          <w:sz w:val="24"/>
          <w:szCs w:val="24"/>
        </w:rPr>
        <w:t>22</w:t>
      </w:r>
      <w:r w:rsidRPr="00FA0D3A">
        <w:rPr>
          <w:rFonts w:ascii="宋体" w:hAnsi="宋体" w:hint="eastAsia"/>
          <w:sz w:val="24"/>
          <w:szCs w:val="24"/>
        </w:rPr>
        <w:t>年</w:t>
      </w:r>
      <w:r w:rsidR="00B27F22">
        <w:rPr>
          <w:rFonts w:ascii="宋体" w:hAnsi="宋体"/>
          <w:sz w:val="24"/>
          <w:szCs w:val="24"/>
        </w:rPr>
        <w:t>3</w:t>
      </w:r>
      <w:r w:rsidRPr="00FA0D3A">
        <w:rPr>
          <w:rFonts w:ascii="宋体" w:hAnsi="宋体" w:hint="eastAsia"/>
          <w:sz w:val="24"/>
          <w:szCs w:val="24"/>
        </w:rPr>
        <w:t>月</w:t>
      </w:r>
      <w:r w:rsidR="00B27F22">
        <w:rPr>
          <w:rFonts w:ascii="宋体" w:hAnsi="宋体"/>
          <w:sz w:val="24"/>
          <w:szCs w:val="24"/>
        </w:rPr>
        <w:t>2</w:t>
      </w:r>
      <w:r w:rsidR="00C7364D">
        <w:rPr>
          <w:rFonts w:ascii="宋体" w:hAnsi="宋体"/>
          <w:sz w:val="24"/>
          <w:szCs w:val="24"/>
        </w:rPr>
        <w:t>2</w:t>
      </w:r>
      <w:bookmarkStart w:id="0" w:name="_GoBack"/>
      <w:bookmarkEnd w:id="0"/>
      <w:r w:rsidRPr="00FA0D3A">
        <w:rPr>
          <w:rFonts w:ascii="宋体" w:hAnsi="宋体" w:hint="eastAsia"/>
          <w:sz w:val="24"/>
          <w:szCs w:val="24"/>
        </w:rPr>
        <w:t>日</w:t>
      </w:r>
    </w:p>
    <w:sectPr w:rsidR="00370927" w:rsidRPr="00FA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9F" w:rsidRDefault="00562B9F" w:rsidP="00473455">
      <w:r>
        <w:separator/>
      </w:r>
    </w:p>
  </w:endnote>
  <w:endnote w:type="continuationSeparator" w:id="0">
    <w:p w:rsidR="00562B9F" w:rsidRDefault="00562B9F" w:rsidP="0047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9F" w:rsidRDefault="00562B9F" w:rsidP="00473455">
      <w:r>
        <w:separator/>
      </w:r>
    </w:p>
  </w:footnote>
  <w:footnote w:type="continuationSeparator" w:id="0">
    <w:p w:rsidR="00562B9F" w:rsidRDefault="00562B9F" w:rsidP="0047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7BF5"/>
    <w:multiLevelType w:val="hybridMultilevel"/>
    <w:tmpl w:val="405A069E"/>
    <w:lvl w:ilvl="0" w:tplc="B82E4D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DB0897"/>
    <w:multiLevelType w:val="hybridMultilevel"/>
    <w:tmpl w:val="02747A98"/>
    <w:lvl w:ilvl="0" w:tplc="1D3CD1F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652D33"/>
    <w:multiLevelType w:val="hybridMultilevel"/>
    <w:tmpl w:val="3056CDD8"/>
    <w:lvl w:ilvl="0" w:tplc="22E62992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14138D"/>
    <w:multiLevelType w:val="hybridMultilevel"/>
    <w:tmpl w:val="460C9718"/>
    <w:lvl w:ilvl="0" w:tplc="16F406CC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27"/>
    <w:rsid w:val="00003984"/>
    <w:rsid w:val="00017A62"/>
    <w:rsid w:val="000326C3"/>
    <w:rsid w:val="00037FAF"/>
    <w:rsid w:val="0008122C"/>
    <w:rsid w:val="00083CE3"/>
    <w:rsid w:val="000862CC"/>
    <w:rsid w:val="000A7184"/>
    <w:rsid w:val="000B44D7"/>
    <w:rsid w:val="000B4909"/>
    <w:rsid w:val="000B6413"/>
    <w:rsid w:val="000E13EE"/>
    <w:rsid w:val="001265ED"/>
    <w:rsid w:val="00136894"/>
    <w:rsid w:val="001372A4"/>
    <w:rsid w:val="00143DED"/>
    <w:rsid w:val="001816A6"/>
    <w:rsid w:val="001B41CD"/>
    <w:rsid w:val="001D194B"/>
    <w:rsid w:val="00222F0C"/>
    <w:rsid w:val="00230FCF"/>
    <w:rsid w:val="00237B55"/>
    <w:rsid w:val="0027090E"/>
    <w:rsid w:val="002827DB"/>
    <w:rsid w:val="00282DCF"/>
    <w:rsid w:val="002A6AA5"/>
    <w:rsid w:val="002B4B0A"/>
    <w:rsid w:val="002C1035"/>
    <w:rsid w:val="002C5225"/>
    <w:rsid w:val="002D2DEB"/>
    <w:rsid w:val="002F5278"/>
    <w:rsid w:val="003141BC"/>
    <w:rsid w:val="0032563B"/>
    <w:rsid w:val="003511F5"/>
    <w:rsid w:val="003548E5"/>
    <w:rsid w:val="003662E7"/>
    <w:rsid w:val="00370927"/>
    <w:rsid w:val="003752A8"/>
    <w:rsid w:val="00380593"/>
    <w:rsid w:val="0039184C"/>
    <w:rsid w:val="003B353C"/>
    <w:rsid w:val="003B6BFB"/>
    <w:rsid w:val="003F5218"/>
    <w:rsid w:val="0040390E"/>
    <w:rsid w:val="004634AE"/>
    <w:rsid w:val="00466AC3"/>
    <w:rsid w:val="00473455"/>
    <w:rsid w:val="00480B3D"/>
    <w:rsid w:val="00483442"/>
    <w:rsid w:val="00493C49"/>
    <w:rsid w:val="00495EC5"/>
    <w:rsid w:val="004A7EA7"/>
    <w:rsid w:val="004B6641"/>
    <w:rsid w:val="004C1439"/>
    <w:rsid w:val="004C67FE"/>
    <w:rsid w:val="004E1D38"/>
    <w:rsid w:val="004E6D32"/>
    <w:rsid w:val="005001AB"/>
    <w:rsid w:val="00500E7A"/>
    <w:rsid w:val="00504D5F"/>
    <w:rsid w:val="005351F0"/>
    <w:rsid w:val="005374B9"/>
    <w:rsid w:val="0054681C"/>
    <w:rsid w:val="00557806"/>
    <w:rsid w:val="00562B9F"/>
    <w:rsid w:val="005721AC"/>
    <w:rsid w:val="005A1E71"/>
    <w:rsid w:val="005D44F4"/>
    <w:rsid w:val="005E3D3D"/>
    <w:rsid w:val="006074B3"/>
    <w:rsid w:val="00623348"/>
    <w:rsid w:val="006263D9"/>
    <w:rsid w:val="00643817"/>
    <w:rsid w:val="00674451"/>
    <w:rsid w:val="006823AC"/>
    <w:rsid w:val="006E75FC"/>
    <w:rsid w:val="006F11A4"/>
    <w:rsid w:val="00713DB6"/>
    <w:rsid w:val="00715A98"/>
    <w:rsid w:val="00751C38"/>
    <w:rsid w:val="00792DA3"/>
    <w:rsid w:val="007D39B2"/>
    <w:rsid w:val="007D678E"/>
    <w:rsid w:val="007F0DEF"/>
    <w:rsid w:val="00806C00"/>
    <w:rsid w:val="00814EE5"/>
    <w:rsid w:val="00823097"/>
    <w:rsid w:val="00824564"/>
    <w:rsid w:val="00833D3C"/>
    <w:rsid w:val="00836A0C"/>
    <w:rsid w:val="00867176"/>
    <w:rsid w:val="008A1D77"/>
    <w:rsid w:val="008B1062"/>
    <w:rsid w:val="008B258C"/>
    <w:rsid w:val="008B66B0"/>
    <w:rsid w:val="008D3EE8"/>
    <w:rsid w:val="008E1584"/>
    <w:rsid w:val="008F1E19"/>
    <w:rsid w:val="008F7D94"/>
    <w:rsid w:val="0091444B"/>
    <w:rsid w:val="00926B7F"/>
    <w:rsid w:val="00943B7C"/>
    <w:rsid w:val="00976BC7"/>
    <w:rsid w:val="009B40C0"/>
    <w:rsid w:val="009C2285"/>
    <w:rsid w:val="009E7D4C"/>
    <w:rsid w:val="00A05BC3"/>
    <w:rsid w:val="00A139C7"/>
    <w:rsid w:val="00A1651C"/>
    <w:rsid w:val="00A341C2"/>
    <w:rsid w:val="00A3434A"/>
    <w:rsid w:val="00A776F4"/>
    <w:rsid w:val="00A77AA5"/>
    <w:rsid w:val="00A83ACF"/>
    <w:rsid w:val="00AF1BC0"/>
    <w:rsid w:val="00B14C0A"/>
    <w:rsid w:val="00B16D97"/>
    <w:rsid w:val="00B27F22"/>
    <w:rsid w:val="00B43D7B"/>
    <w:rsid w:val="00B45B1D"/>
    <w:rsid w:val="00B522E2"/>
    <w:rsid w:val="00B705A9"/>
    <w:rsid w:val="00B8689E"/>
    <w:rsid w:val="00B916A4"/>
    <w:rsid w:val="00BA4C10"/>
    <w:rsid w:val="00BD241D"/>
    <w:rsid w:val="00BD7114"/>
    <w:rsid w:val="00C01B90"/>
    <w:rsid w:val="00C077EC"/>
    <w:rsid w:val="00C1016D"/>
    <w:rsid w:val="00C103BC"/>
    <w:rsid w:val="00C27DFA"/>
    <w:rsid w:val="00C53DE3"/>
    <w:rsid w:val="00C7364D"/>
    <w:rsid w:val="00C75E56"/>
    <w:rsid w:val="00C85752"/>
    <w:rsid w:val="00CA0125"/>
    <w:rsid w:val="00CA523F"/>
    <w:rsid w:val="00CD18D2"/>
    <w:rsid w:val="00D04564"/>
    <w:rsid w:val="00D25A7C"/>
    <w:rsid w:val="00D27449"/>
    <w:rsid w:val="00D47A02"/>
    <w:rsid w:val="00D66E62"/>
    <w:rsid w:val="00D736CE"/>
    <w:rsid w:val="00DB390B"/>
    <w:rsid w:val="00DC7674"/>
    <w:rsid w:val="00DE170F"/>
    <w:rsid w:val="00DE194F"/>
    <w:rsid w:val="00E16533"/>
    <w:rsid w:val="00E346CB"/>
    <w:rsid w:val="00E349A2"/>
    <w:rsid w:val="00E40F0F"/>
    <w:rsid w:val="00E61844"/>
    <w:rsid w:val="00EB2F1A"/>
    <w:rsid w:val="00EB40DC"/>
    <w:rsid w:val="00ED277D"/>
    <w:rsid w:val="00ED6C4F"/>
    <w:rsid w:val="00EE031E"/>
    <w:rsid w:val="00F14C39"/>
    <w:rsid w:val="00F167C5"/>
    <w:rsid w:val="00F401CB"/>
    <w:rsid w:val="00F40C34"/>
    <w:rsid w:val="00F537E8"/>
    <w:rsid w:val="00F576AA"/>
    <w:rsid w:val="00F610A6"/>
    <w:rsid w:val="00F80353"/>
    <w:rsid w:val="00FA0D3A"/>
    <w:rsid w:val="00FD72A4"/>
    <w:rsid w:val="00FD7A0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4F70B"/>
  <w15:docId w15:val="{54C6AF03-2D1B-410F-BD63-C436C2AE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C3"/>
    <w:pPr>
      <w:ind w:firstLineChars="200" w:firstLine="420"/>
    </w:pPr>
  </w:style>
  <w:style w:type="character" w:styleId="a4">
    <w:name w:val="Hyperlink"/>
    <w:rsid w:val="00F537E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34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3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mjw2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ccme</cp:lastModifiedBy>
  <cp:revision>20</cp:revision>
  <dcterms:created xsi:type="dcterms:W3CDTF">2021-03-16T06:27:00Z</dcterms:created>
  <dcterms:modified xsi:type="dcterms:W3CDTF">2022-03-22T08:26:00Z</dcterms:modified>
</cp:coreProperties>
</file>